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31788B13"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1C2CDE0" w14:textId="77777777" w:rsidR="00C8136E" w:rsidRPr="00F516FD" w:rsidRDefault="00C02B02" w:rsidP="00E6787D">
      <w:pPr>
        <w:jc w:val="center"/>
        <w:rPr>
          <w:rFonts w:ascii="Arial" w:hAnsi="Arial" w:cs="Arial"/>
        </w:rPr>
      </w:pPr>
      <w:r w:rsidRPr="00F516FD">
        <w:rPr>
          <w:rFonts w:ascii="Arial" w:hAnsi="Arial" w:cs="Arial"/>
        </w:rPr>
        <w:t>Ministère des armées – Secrétariat général pour l’administration</w:t>
      </w:r>
    </w:p>
    <w:p w14:paraId="1960D90D" w14:textId="77777777" w:rsidR="00C02B02" w:rsidRPr="00F516FD" w:rsidRDefault="00C02B02" w:rsidP="00E6787D">
      <w:pPr>
        <w:jc w:val="center"/>
        <w:rPr>
          <w:rFonts w:ascii="Arial" w:hAnsi="Arial" w:cs="Arial"/>
        </w:rPr>
      </w:pPr>
      <w:r w:rsidRPr="00F516FD">
        <w:rPr>
          <w:rFonts w:ascii="Arial" w:hAnsi="Arial" w:cs="Arial"/>
        </w:rPr>
        <w:t>Direction centrale du Service Infrastructure de la Défense</w:t>
      </w:r>
    </w:p>
    <w:p w14:paraId="337396EC" w14:textId="73151E21" w:rsidR="00C02B02" w:rsidRPr="00F516FD" w:rsidRDefault="00044B74" w:rsidP="00E6787D">
      <w:pPr>
        <w:jc w:val="center"/>
        <w:rPr>
          <w:rFonts w:ascii="Arial" w:hAnsi="Arial" w:cs="Arial"/>
        </w:rPr>
      </w:pPr>
      <w:r w:rsidRPr="00F516FD">
        <w:rPr>
          <w:rFonts w:ascii="Arial" w:hAnsi="Arial" w:cs="Arial"/>
        </w:rPr>
        <w:t>S</w:t>
      </w:r>
      <w:r w:rsidR="00C02B02" w:rsidRPr="00F516FD">
        <w:rPr>
          <w:rFonts w:ascii="Arial" w:hAnsi="Arial" w:cs="Arial"/>
        </w:rPr>
        <w:t xml:space="preserve">ervice d’infrastructure de la défense </w:t>
      </w:r>
      <w:r w:rsidRPr="00F516FD">
        <w:rPr>
          <w:rFonts w:ascii="Arial" w:hAnsi="Arial" w:cs="Arial"/>
        </w:rPr>
        <w:t>Sud-Est</w:t>
      </w:r>
    </w:p>
    <w:p w14:paraId="7471B559" w14:textId="77777777" w:rsidR="00C02B02" w:rsidRPr="00F516FD" w:rsidRDefault="00C02B02" w:rsidP="00E6787D">
      <w:pPr>
        <w:jc w:val="center"/>
        <w:rPr>
          <w:rFonts w:ascii="Arial" w:hAnsi="Arial" w:cs="Arial"/>
        </w:rPr>
      </w:pPr>
      <w:r w:rsidRPr="00F516FD">
        <w:rPr>
          <w:rFonts w:ascii="Arial" w:hAnsi="Arial" w:cs="Arial"/>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8"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9"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2278D0DE" w:rsidR="00F75408" w:rsidRPr="00F516FD" w:rsidRDefault="00044B74" w:rsidP="00427BFC">
      <w:pPr>
        <w:jc w:val="center"/>
        <w:rPr>
          <w:rFonts w:ascii="Arial" w:hAnsi="Arial" w:cs="Arial"/>
        </w:rPr>
      </w:pPr>
      <w:r w:rsidRPr="00F516FD">
        <w:rPr>
          <w:rFonts w:ascii="Arial" w:hAnsi="Arial" w:cs="Arial"/>
        </w:rPr>
        <w:t>Monsieur le directeur du Service d’infrastructure de la défense Sud-Est</w:t>
      </w:r>
    </w:p>
    <w:p w14:paraId="0FF1A13A" w14:textId="77777777" w:rsidR="002A28AF" w:rsidRDefault="002A28AF" w:rsidP="00427BFC">
      <w:pPr>
        <w:jc w:val="center"/>
        <w:rPr>
          <w:rFonts w:ascii="Arial" w:hAnsi="Arial" w:cs="Arial"/>
          <w:b/>
        </w:rPr>
      </w:pP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F516FD" w:rsidRDefault="00427BFC" w:rsidP="00F75408">
      <w:pPr>
        <w:jc w:val="center"/>
        <w:rPr>
          <w:rFonts w:ascii="Arial" w:hAnsi="Arial" w:cs="Arial"/>
        </w:rPr>
      </w:pPr>
      <w:r w:rsidRPr="00F516FD">
        <w:rPr>
          <w:rFonts w:ascii="Arial" w:hAnsi="Arial" w:cs="Arial"/>
        </w:rPr>
        <w:t>Direction départementale des finances publiques des Landes</w:t>
      </w:r>
    </w:p>
    <w:p w14:paraId="284A157E" w14:textId="77777777" w:rsidR="00427BFC" w:rsidRPr="00F516FD" w:rsidRDefault="00427BFC" w:rsidP="00F75408">
      <w:pPr>
        <w:jc w:val="center"/>
        <w:rPr>
          <w:rFonts w:ascii="Arial" w:hAnsi="Arial" w:cs="Arial"/>
        </w:rPr>
      </w:pPr>
      <w:r w:rsidRPr="00F516FD">
        <w:rPr>
          <w:rFonts w:ascii="Arial" w:hAnsi="Arial" w:cs="Arial"/>
        </w:rPr>
        <w:t>23 rue André Dulamon - 40011 MONT de MARSAN Cedex</w:t>
      </w:r>
    </w:p>
    <w:p w14:paraId="3D275CEA" w14:textId="36D30DD0" w:rsidR="00457659" w:rsidRDefault="00457659" w:rsidP="001C7D87">
      <w:pPr>
        <w:jc w:val="both"/>
        <w:rPr>
          <w:rFonts w:ascii="Arial" w:hAnsi="Arial" w:cs="Arial"/>
        </w:rPr>
      </w:pPr>
    </w:p>
    <w:p w14:paraId="59C5AB25" w14:textId="77777777" w:rsidR="00BB1CC2" w:rsidRPr="001C7D87" w:rsidRDefault="00BB1CC2"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2929E302" w14:textId="5CBBA02C" w:rsidR="002A28AF" w:rsidRPr="004E0F0A" w:rsidRDefault="002A28AF" w:rsidP="002A28AF">
      <w:pPr>
        <w:jc w:val="both"/>
        <w:rPr>
          <w:rFonts w:ascii="Arial" w:hAnsi="Arial" w:cs="Arial"/>
          <w:bCs/>
        </w:rPr>
      </w:pPr>
      <w:r w:rsidRPr="004E0F0A">
        <w:rPr>
          <w:rFonts w:ascii="Arial" w:hAnsi="Arial" w:cs="Arial"/>
          <w:bCs/>
        </w:rPr>
        <w:t>ESID 25-297 / DAF_2025_001320</w:t>
      </w:r>
    </w:p>
    <w:p w14:paraId="46F67B8C" w14:textId="77777777" w:rsidR="002A28AF" w:rsidRPr="004E0F0A" w:rsidRDefault="002A28AF" w:rsidP="002A28AF">
      <w:pPr>
        <w:jc w:val="both"/>
        <w:rPr>
          <w:rFonts w:ascii="Arial" w:hAnsi="Arial" w:cs="Arial"/>
          <w:bCs/>
        </w:rPr>
      </w:pPr>
      <w:r w:rsidRPr="004E0F0A">
        <w:rPr>
          <w:rFonts w:ascii="Arial" w:hAnsi="Arial" w:cs="Arial"/>
          <w:bCs/>
        </w:rPr>
        <w:t>Accords-cadres à bon de commande relatif à l’exploitation et la maintenance préventive et corrective des installations d’eau potable, d’assainissement et des stations de lavage de la base de défense de Draguignan.</w:t>
      </w:r>
    </w:p>
    <w:p w14:paraId="45CEA432" w14:textId="77777777" w:rsidR="00427BFC" w:rsidRPr="001C7D87" w:rsidRDefault="00427BFC" w:rsidP="001C7D87">
      <w:pPr>
        <w:jc w:val="both"/>
        <w:rPr>
          <w:rFonts w:ascii="Arial" w:hAnsi="Arial" w:cs="Arial"/>
        </w:rPr>
      </w:pPr>
    </w:p>
    <w:p w14:paraId="237DECFB" w14:textId="5016971A" w:rsidR="00C8136E" w:rsidRPr="00F75408" w:rsidRDefault="00CB7BA7" w:rsidP="001C7D87">
      <w:pPr>
        <w:jc w:val="both"/>
        <w:rPr>
          <w:rFonts w:ascii="Arial" w:hAnsi="Arial" w:cs="Arial"/>
          <w:b/>
        </w:rPr>
      </w:pPr>
      <w:r>
        <w:rPr>
          <w:rFonts w:ascii="Arial" w:hAnsi="Arial" w:cs="Arial"/>
          <w:b/>
        </w:rPr>
        <w:t xml:space="preserve">N° </w:t>
      </w:r>
      <w:r w:rsidR="00ED5EEE" w:rsidRPr="00F75408">
        <w:rPr>
          <w:rFonts w:ascii="Arial" w:hAnsi="Arial" w:cs="Arial"/>
          <w:b/>
        </w:rPr>
        <w:t>Marché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ED5EEE"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02C57DE4"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3E06B1">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3E06B1">
        <w:fldChar w:fldCharType="separate"/>
      </w:r>
      <w:r>
        <w:fldChar w:fldCharType="end"/>
      </w:r>
      <w:r>
        <w:rPr>
          <w:rFonts w:ascii="Arial" w:hAnsi="Arial" w:cs="Arial"/>
          <w:bCs/>
        </w:rPr>
        <w:t> </w:t>
      </w:r>
      <w:r w:rsidR="00D56C8C">
        <w:rPr>
          <w:rFonts w:ascii="Arial" w:hAnsi="Arial" w:cs="Arial"/>
        </w:rPr>
        <w:t>Non</w:t>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02A254A8" w:rsidR="002A28AF" w:rsidRDefault="009A32FA" w:rsidP="00F75408">
      <w:pPr>
        <w:ind w:left="1701" w:firstLine="567"/>
        <w:jc w:val="both"/>
        <w:rPr>
          <w:rFonts w:ascii="Arial" w:hAnsi="Arial" w:cs="Arial"/>
          <w:b/>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2896731F" w14:textId="77777777" w:rsidR="002A28AF" w:rsidRDefault="002A28AF">
      <w:pPr>
        <w:rPr>
          <w:rFonts w:ascii="Arial" w:hAnsi="Arial" w:cs="Arial"/>
          <w:b/>
        </w:rPr>
      </w:pPr>
      <w:r>
        <w:rPr>
          <w:rFonts w:ascii="Arial" w:hAnsi="Arial" w:cs="Arial"/>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BB1CC2">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2F9A49A"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w:t>
      </w:r>
      <w:r w:rsidR="00CB7BA7">
        <w:rPr>
          <w:rFonts w:ascii="Arial" w:hAnsi="Arial" w:cs="Arial"/>
        </w:rPr>
        <w:t xml:space="preserve"> n°……….</w:t>
      </w:r>
      <w:r w:rsidR="003A18B3" w:rsidRPr="001C7D87">
        <w:rPr>
          <w:rFonts w:ascii="Arial" w:hAnsi="Arial" w:cs="Arial"/>
        </w:rPr>
        <w:t xml:space="preserve"> du …………. .</w:t>
      </w:r>
    </w:p>
    <w:p w14:paraId="37C58C02" w14:textId="4A9A71FC" w:rsidR="006142D9" w:rsidRDefault="006142D9" w:rsidP="00BB1CC2">
      <w:pPr>
        <w:jc w:val="both"/>
        <w:rPr>
          <w:rFonts w:ascii="Arial" w:hAnsi="Arial" w:cs="Arial"/>
        </w:rPr>
      </w:pPr>
    </w:p>
    <w:p w14:paraId="2213ADD6" w14:textId="77777777" w:rsidR="00BB1CC2" w:rsidRPr="001C7D87" w:rsidRDefault="00BB1CC2" w:rsidP="00BB1CC2">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p w14:paraId="2901E826" w14:textId="77777777" w:rsidR="00BB1CC2" w:rsidRDefault="00BB1CC2">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BB1CC2">
        <w:tc>
          <w:tcPr>
            <w:tcW w:w="10277" w:type="dxa"/>
            <w:shd w:val="solid" w:color="66CCFF" w:fill="auto"/>
          </w:tcPr>
          <w:p w14:paraId="548CFF71" w14:textId="13B53012"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E06B1">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3E06B1">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Pr="00BB1CC2" w:rsidRDefault="00DD00D7" w:rsidP="00D555D4">
      <w:pPr>
        <w:jc w:val="both"/>
        <w:rPr>
          <w:rFonts w:ascii="Arial" w:hAnsi="Arial" w:cs="Arial"/>
          <w:strike/>
        </w:rPr>
      </w:pPr>
      <w:r w:rsidRPr="00BB1CC2">
        <w:rPr>
          <w:rFonts w:ascii="Wingdings" w:hAnsi="Wingdings"/>
          <w:b/>
          <w:strike/>
          <w:color w:val="66CCFF"/>
          <w:spacing w:val="-10"/>
          <w:position w:val="-1"/>
        </w:rPr>
        <w:t></w:t>
      </w:r>
      <w:r w:rsidRPr="00BB1CC2">
        <w:rPr>
          <w:rFonts w:ascii="Arial" w:eastAsia="Arial" w:hAnsi="Arial" w:cs="Arial"/>
          <w:strike/>
          <w:spacing w:val="-10"/>
          <w:position w:val="-1"/>
        </w:rPr>
        <w:t> </w:t>
      </w:r>
      <w:r w:rsidR="00D555D4" w:rsidRPr="00BB1CC2">
        <w:rPr>
          <w:rFonts w:ascii="Arial" w:hAnsi="Arial" w:cs="Arial"/>
          <w:strike/>
        </w:rPr>
        <w:t xml:space="preserve">Pour les </w:t>
      </w:r>
      <w:r w:rsidR="00D555D4" w:rsidRPr="00BB1CC2">
        <w:rPr>
          <w:rFonts w:ascii="Arial" w:hAnsi="Arial" w:cs="Arial"/>
          <w:b/>
          <w:strike/>
        </w:rPr>
        <w:t>marchés de défense ou de sécurité</w:t>
      </w:r>
      <w:r w:rsidR="00D555D4" w:rsidRPr="00BB1CC2">
        <w:rPr>
          <w:rFonts w:ascii="Arial" w:hAnsi="Arial" w:cs="Arial"/>
          <w:strike/>
        </w:rPr>
        <w:t xml:space="preserve"> passés par les services du ministère de la défense uniquement </w:t>
      </w:r>
      <w:r w:rsidR="00D555D4" w:rsidRPr="00BB1CC2">
        <w:rPr>
          <w:rFonts w:ascii="Arial" w:hAnsi="Arial" w:cs="Arial"/>
          <w:b/>
          <w:strike/>
        </w:rPr>
        <w:t>et</w:t>
      </w:r>
      <w:r w:rsidR="00D555D4" w:rsidRPr="00BB1CC2">
        <w:rPr>
          <w:rFonts w:ascii="Arial" w:hAnsi="Arial" w:cs="Arial"/>
          <w:strike/>
        </w:rPr>
        <w:t xml:space="preserve"> à condition que le marché concerné soit un marché public de service ou de travaux ou un marché public de fournitures nécessitant des travaux de pose ou d’installation ou comportant des prestations de service (</w:t>
      </w:r>
      <w:hyperlink r:id="rId28" w:history="1">
        <w:r w:rsidRPr="00BB1CC2">
          <w:rPr>
            <w:rStyle w:val="Lienhypertexte"/>
            <w:rFonts w:ascii="Arial" w:hAnsi="Arial" w:cs="Arial"/>
            <w:strike/>
          </w:rPr>
          <w:t>article R. 2393-33</w:t>
        </w:r>
      </w:hyperlink>
      <w:r w:rsidRPr="00BB1CC2">
        <w:rPr>
          <w:rFonts w:ascii="Arial" w:hAnsi="Arial" w:cs="Arial"/>
          <w:strike/>
        </w:rPr>
        <w:t xml:space="preserve"> du code de la commande publique</w:t>
      </w:r>
      <w:r w:rsidR="003B07BB" w:rsidRPr="00BB1CC2">
        <w:rPr>
          <w:rFonts w:ascii="Arial" w:hAnsi="Arial" w:cs="Arial"/>
          <w:strike/>
        </w:rPr>
        <w:t>)</w:t>
      </w:r>
      <w:r w:rsidR="004638B2" w:rsidRPr="00BB1CC2">
        <w:rPr>
          <w:rFonts w:ascii="Arial" w:hAnsi="Arial" w:cs="Arial"/>
          <w:strike/>
        </w:rPr>
        <w:t xml:space="preserve">, </w:t>
      </w:r>
      <w:r w:rsidR="00D555D4" w:rsidRPr="00BB1CC2">
        <w:rPr>
          <w:rFonts w:ascii="Arial" w:hAnsi="Arial" w:cs="Arial"/>
          <w:strike/>
        </w:rPr>
        <w:t>le sous-traitant est-il lié au titulaire ?</w:t>
      </w:r>
    </w:p>
    <w:p w14:paraId="42731C96" w14:textId="77777777" w:rsidR="00D555D4" w:rsidRPr="00BB1CC2" w:rsidRDefault="00D555D4" w:rsidP="00D555D4">
      <w:pPr>
        <w:ind w:left="567"/>
        <w:jc w:val="both"/>
        <w:rPr>
          <w:rFonts w:ascii="Arial" w:hAnsi="Arial" w:cs="Arial"/>
          <w:strike/>
        </w:rPr>
      </w:pPr>
    </w:p>
    <w:p w14:paraId="551C8E44" w14:textId="77777777" w:rsidR="00D555D4" w:rsidRPr="00BB1CC2" w:rsidRDefault="00DD00D7" w:rsidP="00D555D4">
      <w:pPr>
        <w:ind w:left="567"/>
        <w:jc w:val="both"/>
        <w:rPr>
          <w:rFonts w:ascii="Arial" w:hAnsi="Arial" w:cs="Arial"/>
          <w:strike/>
        </w:rPr>
      </w:pPr>
      <w:r w:rsidRPr="00BB1CC2">
        <w:rPr>
          <w:strike/>
        </w:rPr>
        <w:fldChar w:fldCharType="begin">
          <w:ffData>
            <w:name w:val=""/>
            <w:enabled/>
            <w:calcOnExit w:val="0"/>
            <w:checkBox>
              <w:size w:val="20"/>
              <w:default w:val="0"/>
            </w:checkBox>
          </w:ffData>
        </w:fldChar>
      </w:r>
      <w:r w:rsidRPr="00BB1CC2">
        <w:rPr>
          <w:strike/>
        </w:rPr>
        <w:instrText xml:space="preserve"> FORMCHECKBOX </w:instrText>
      </w:r>
      <w:r w:rsidR="003E06B1" w:rsidRPr="00BB1CC2">
        <w:rPr>
          <w:strike/>
        </w:rPr>
      </w:r>
      <w:r w:rsidR="003E06B1" w:rsidRPr="00BB1CC2">
        <w:rPr>
          <w:strike/>
        </w:rPr>
        <w:fldChar w:fldCharType="separate"/>
      </w:r>
      <w:r w:rsidRPr="00BB1CC2">
        <w:rPr>
          <w:strike/>
        </w:rPr>
        <w:fldChar w:fldCharType="end"/>
      </w:r>
      <w:r w:rsidRPr="00BB1CC2">
        <w:rPr>
          <w:rFonts w:ascii="Arial" w:hAnsi="Arial" w:cs="Arial"/>
          <w:bCs/>
          <w:strike/>
        </w:rPr>
        <w:t> </w:t>
      </w:r>
      <w:r w:rsidR="00D555D4" w:rsidRPr="00BB1CC2">
        <w:rPr>
          <w:rFonts w:ascii="Arial" w:hAnsi="Arial" w:cs="Arial"/>
          <w:strike/>
        </w:rPr>
        <w:t>Oui </w:t>
      </w:r>
      <w:r w:rsidR="003B07BB" w:rsidRPr="00BB1CC2">
        <w:rPr>
          <w:rFonts w:ascii="Arial" w:hAnsi="Arial" w:cs="Arial"/>
          <w:strike/>
        </w:rPr>
        <w:t xml:space="preserve">        </w:t>
      </w:r>
      <w:r w:rsidRPr="00BB1CC2">
        <w:rPr>
          <w:strike/>
        </w:rPr>
        <w:fldChar w:fldCharType="begin">
          <w:ffData>
            <w:name w:val=""/>
            <w:enabled/>
            <w:calcOnExit w:val="0"/>
            <w:checkBox>
              <w:size w:val="20"/>
              <w:default w:val="0"/>
            </w:checkBox>
          </w:ffData>
        </w:fldChar>
      </w:r>
      <w:r w:rsidRPr="00BB1CC2">
        <w:rPr>
          <w:strike/>
        </w:rPr>
        <w:instrText xml:space="preserve"> FORMCHECKBOX </w:instrText>
      </w:r>
      <w:r w:rsidR="003E06B1" w:rsidRPr="00BB1CC2">
        <w:rPr>
          <w:strike/>
        </w:rPr>
      </w:r>
      <w:r w:rsidR="003E06B1" w:rsidRPr="00BB1CC2">
        <w:rPr>
          <w:strike/>
        </w:rPr>
        <w:fldChar w:fldCharType="separate"/>
      </w:r>
      <w:r w:rsidRPr="00BB1CC2">
        <w:rPr>
          <w:strike/>
        </w:rPr>
        <w:fldChar w:fldCharType="end"/>
      </w:r>
      <w:r w:rsidRPr="00BB1CC2">
        <w:rPr>
          <w:rFonts w:ascii="Arial" w:hAnsi="Arial" w:cs="Arial"/>
          <w:bCs/>
          <w:strike/>
        </w:rPr>
        <w:t> </w:t>
      </w:r>
      <w:r w:rsidR="003B07BB" w:rsidRPr="00BB1CC2">
        <w:rPr>
          <w:rFonts w:ascii="Arial" w:hAnsi="Arial" w:cs="Arial"/>
          <w:strike/>
        </w:rPr>
        <w:t>Non</w:t>
      </w:r>
    </w:p>
    <w:p w14:paraId="3B880047" w14:textId="212CD223"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p w14:paraId="5CC57AB9" w14:textId="77777777" w:rsidR="00BB1CC2" w:rsidRDefault="00BB1CC2">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BB1CC2">
        <w:tc>
          <w:tcPr>
            <w:tcW w:w="10277" w:type="dxa"/>
            <w:shd w:val="solid" w:color="66CCFF" w:fill="auto"/>
          </w:tcPr>
          <w:p w14:paraId="1237C1BB" w14:textId="0E40889C"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20978632" w14:textId="4F5E0991"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4195FE84" w:rsidR="008423AC" w:rsidRDefault="008423AC" w:rsidP="00BB1CC2">
      <w:pPr>
        <w:ind w:left="720"/>
        <w:jc w:val="both"/>
        <w:rPr>
          <w:rFonts w:ascii="Arial" w:hAnsi="Arial" w:cs="Arial"/>
        </w:rPr>
      </w:pP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5F1A5B63"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w:t>
      </w:r>
      <w:r w:rsidR="00CF2BF2">
        <w:rPr>
          <w:rFonts w:ascii="Arial" w:hAnsi="Arial" w:cs="Arial"/>
        </w:rPr>
        <w:t xml:space="preserve"> n°….</w:t>
      </w:r>
      <w:r>
        <w:rPr>
          <w:rFonts w:ascii="Arial" w:hAnsi="Arial" w:cs="Arial"/>
        </w:rPr>
        <w:tab/>
      </w:r>
    </w:p>
    <w:p w14:paraId="4A576ABB" w14:textId="77777777" w:rsidR="008423AC" w:rsidRDefault="008423AC" w:rsidP="008423AC">
      <w:pPr>
        <w:jc w:val="both"/>
        <w:rPr>
          <w:rFonts w:ascii="Arial" w:hAnsi="Arial" w:cs="Arial"/>
        </w:rPr>
      </w:pPr>
    </w:p>
    <w:p w14:paraId="16A65C3B" w14:textId="27C07615" w:rsidR="008423AC" w:rsidRDefault="008423AC" w:rsidP="008423AC">
      <w:pPr>
        <w:jc w:val="both"/>
        <w:rPr>
          <w:rFonts w:ascii="Arial" w:hAnsi="Arial" w:cs="Arial"/>
        </w:rPr>
      </w:pPr>
      <w:r>
        <w:rPr>
          <w:rFonts w:ascii="Arial" w:hAnsi="Arial" w:cs="Arial"/>
        </w:rPr>
        <w:t>En cas de marché reconductible, préciser la période d’exécution concernée par la sous</w:t>
      </w:r>
      <w:r w:rsidR="00CF2BF2">
        <w:rPr>
          <w:rFonts w:ascii="Arial" w:hAnsi="Arial" w:cs="Arial"/>
        </w:rPr>
        <w:t>-</w:t>
      </w:r>
      <w:r>
        <w:rPr>
          <w:rFonts w:ascii="Arial" w:hAnsi="Arial" w:cs="Arial"/>
        </w:rPr>
        <w:t xml:space="preserve">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04F93FC2" w:rsidR="00935938" w:rsidRPr="00C847AF" w:rsidRDefault="00CF2BF2" w:rsidP="00935938">
      <w:pPr>
        <w:pStyle w:val="En-tte"/>
        <w:tabs>
          <w:tab w:val="left" w:pos="864"/>
        </w:tabs>
        <w:jc w:val="both"/>
        <w:rPr>
          <w:rFonts w:ascii="Arial" w:hAnsi="Arial" w:cs="Arial"/>
        </w:rPr>
      </w:pPr>
      <w:r>
        <w:rPr>
          <w:rFonts w:ascii="Arial" w:hAnsi="Arial" w:cs="Arial"/>
        </w:rPr>
        <w:t>La durée du traitement est :</w:t>
      </w:r>
      <w:r w:rsidR="00935938">
        <w:rPr>
          <w:rFonts w:ascii="Arial" w:hAnsi="Arial" w:cs="Arial"/>
        </w:rPr>
        <w:t>……………..</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620DBB6C"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w:t>
      </w:r>
      <w:r w:rsidR="00CF2BF2">
        <w:rPr>
          <w:rFonts w:ascii="Arial" w:hAnsi="Arial" w:cs="Arial"/>
        </w:rPr>
        <w:t> :</w:t>
      </w:r>
      <w:r>
        <w:rPr>
          <w:rFonts w:ascii="Arial" w:hAnsi="Arial" w:cs="Arial"/>
        </w:rPr>
        <w:t>………………</w:t>
      </w:r>
    </w:p>
    <w:p w14:paraId="00663596" w14:textId="77777777" w:rsidR="00935938" w:rsidRPr="00C847AF" w:rsidRDefault="00935938" w:rsidP="00935938">
      <w:pPr>
        <w:pStyle w:val="En-tte"/>
        <w:tabs>
          <w:tab w:val="left" w:pos="864"/>
        </w:tabs>
        <w:jc w:val="both"/>
        <w:rPr>
          <w:rFonts w:ascii="Arial" w:hAnsi="Arial" w:cs="Arial"/>
        </w:rPr>
      </w:pPr>
    </w:p>
    <w:p w14:paraId="6C2272A3" w14:textId="449BF00D"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w:t>
      </w:r>
      <w:r w:rsidR="00CF2BF2">
        <w:rPr>
          <w:rFonts w:ascii="Arial" w:hAnsi="Arial" w:cs="Arial"/>
        </w:rPr>
        <w:t>s de personnes concernées sont :</w:t>
      </w:r>
      <w:r>
        <w:rPr>
          <w:rFonts w:ascii="Arial" w:hAnsi="Arial" w:cs="Arial"/>
        </w:rPr>
        <w:t>………………….</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9"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Pr="00CF2BF2" w:rsidRDefault="00052C0B" w:rsidP="00BA20FC">
      <w:pPr>
        <w:jc w:val="both"/>
        <w:rPr>
          <w:rFonts w:ascii="Arial" w:hAnsi="Arial" w:cs="Arial"/>
          <w:strike/>
        </w:rPr>
      </w:pPr>
      <w:r w:rsidRPr="00CF2BF2">
        <w:rPr>
          <w:rFonts w:ascii="Arial" w:hAnsi="Arial" w:cs="Arial"/>
          <w:bCs/>
          <w:strike/>
          <w:color w:val="66CCFF"/>
          <w:spacing w:val="-10"/>
          <w:position w:val="-2"/>
        </w:rPr>
        <w:sym w:font="Wingdings" w:char="F06E"/>
      </w:r>
      <w:r w:rsidRPr="00CF2BF2">
        <w:rPr>
          <w:rFonts w:ascii="Arial" w:hAnsi="Arial" w:cs="Arial"/>
          <w:bCs/>
          <w:strike/>
          <w:color w:val="66CCFF"/>
          <w:spacing w:val="-10"/>
          <w:position w:val="-2"/>
        </w:rPr>
        <w:t> </w:t>
      </w:r>
      <w:r w:rsidR="004E1F69" w:rsidRPr="00CF2BF2">
        <w:rPr>
          <w:rFonts w:ascii="Arial" w:hAnsi="Arial" w:cs="Arial"/>
          <w:bCs/>
          <w:strike/>
        </w:rPr>
        <w:t xml:space="preserve">Dans les </w:t>
      </w:r>
      <w:r w:rsidR="004E1F69" w:rsidRPr="00CF2BF2">
        <w:rPr>
          <w:rFonts w:ascii="Arial" w:hAnsi="Arial" w:cs="Arial"/>
          <w:b/>
          <w:bCs/>
          <w:strike/>
        </w:rPr>
        <w:t>marchés de défense et de sécurité</w:t>
      </w:r>
      <w:r w:rsidR="004E1F69" w:rsidRPr="00CF2BF2">
        <w:rPr>
          <w:rFonts w:ascii="Arial" w:hAnsi="Arial" w:cs="Arial"/>
          <w:bCs/>
          <w:strike/>
        </w:rPr>
        <w:t>, lieu d’exécution des prestations sous-</w:t>
      </w:r>
      <w:r w:rsidRPr="00CF2BF2">
        <w:rPr>
          <w:rFonts w:ascii="Arial" w:hAnsi="Arial" w:cs="Arial"/>
          <w:bCs/>
          <w:strike/>
        </w:rPr>
        <w:t>traitées </w:t>
      </w:r>
      <w:r w:rsidR="004E1F69" w:rsidRPr="00CF2BF2">
        <w:rPr>
          <w:rFonts w:ascii="Arial" w:hAnsi="Arial" w:cs="Arial"/>
          <w:strike/>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p w14:paraId="6DDB0C17" w14:textId="77777777" w:rsidR="00CF2BF2" w:rsidRDefault="00CF2BF2">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CF2BF2">
        <w:tc>
          <w:tcPr>
            <w:tcW w:w="10277" w:type="dxa"/>
            <w:shd w:val="solid" w:color="66CCFF" w:fill="auto"/>
          </w:tcPr>
          <w:p w14:paraId="1929100D" w14:textId="55FD34AF" w:rsidR="002A673A" w:rsidRPr="00BA20FC" w:rsidRDefault="002A673A" w:rsidP="00D9013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10154332" w:rsidR="00D230B7" w:rsidRPr="001C7D87" w:rsidRDefault="00D56C8C" w:rsidP="00BA20FC">
      <w:pPr>
        <w:numPr>
          <w:ilvl w:val="0"/>
          <w:numId w:val="8"/>
        </w:numPr>
        <w:spacing w:before="120"/>
        <w:ind w:left="924" w:hanging="357"/>
        <w:jc w:val="both"/>
        <w:rPr>
          <w:rFonts w:ascii="Arial" w:hAnsi="Arial" w:cs="Arial"/>
        </w:rPr>
      </w:pPr>
      <w:r>
        <w:rPr>
          <w:rFonts w:ascii="Arial" w:hAnsi="Arial" w:cs="Arial"/>
        </w:rPr>
        <w:t>Taux de la TVA :</w:t>
      </w:r>
      <w:r>
        <w:rPr>
          <w:rFonts w:ascii="Arial" w:hAnsi="Arial" w:cs="Arial"/>
        </w:rPr>
        <w:tab/>
        <w:t>20%</w:t>
      </w:r>
    </w:p>
    <w:p w14:paraId="748262F4" w14:textId="1E2C08A3"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00D56C8C">
        <w:rPr>
          <w:rFonts w:ascii="Arial" w:hAnsi="Arial" w:cs="Arial"/>
        </w:rPr>
        <w:t>:</w:t>
      </w:r>
      <w:r w:rsidR="00D56C8C">
        <w:rPr>
          <w:rFonts w:ascii="Arial" w:hAnsi="Arial" w:cs="Arial"/>
        </w:rPr>
        <w:tab/>
      </w:r>
      <w:r w:rsidR="00D56C8C">
        <w:rPr>
          <w:rFonts w:ascii="Arial" w:hAnsi="Arial" w:cs="Arial"/>
        </w:rPr>
        <w:tab/>
      </w:r>
    </w:p>
    <w:p w14:paraId="491B1EA1" w14:textId="659CF212" w:rsidR="00B61BB2" w:rsidRDefault="00D56C8C" w:rsidP="00BA20FC">
      <w:pPr>
        <w:numPr>
          <w:ilvl w:val="0"/>
          <w:numId w:val="8"/>
        </w:numPr>
        <w:spacing w:before="120"/>
        <w:ind w:left="924" w:hanging="357"/>
        <w:jc w:val="both"/>
        <w:rPr>
          <w:rFonts w:ascii="Arial" w:hAnsi="Arial" w:cs="Arial"/>
        </w:rPr>
      </w:pPr>
      <w:r>
        <w:rPr>
          <w:rFonts w:ascii="Arial" w:hAnsi="Arial" w:cs="Arial"/>
        </w:rPr>
        <w:t>Montant TTC :</w:t>
      </w:r>
      <w:r>
        <w:rPr>
          <w:rFonts w:ascii="Arial" w:hAnsi="Arial" w:cs="Arial"/>
        </w:rPr>
        <w:tab/>
      </w:r>
      <w:r>
        <w:rPr>
          <w:rFonts w:ascii="Arial" w:hAnsi="Arial" w:cs="Arial"/>
        </w:rPr>
        <w:tab/>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0"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230497B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w:t>
      </w:r>
      <w:r w:rsidR="00CF2BF2">
        <w:rPr>
          <w:rFonts w:ascii="Arial" w:hAnsi="Arial" w:cs="Arial"/>
          <w:bCs/>
          <w:spacing w:val="-10"/>
          <w:position w:val="-2"/>
        </w:rPr>
        <w:t> :</w:t>
      </w:r>
      <w:r w:rsidRPr="00E94E1D">
        <w:rPr>
          <w:rFonts w:ascii="Arial" w:hAnsi="Arial" w:cs="Arial"/>
          <w:bCs/>
          <w:spacing w:val="-10"/>
          <w:position w:val="-2"/>
        </w:rPr>
        <w:t xml:space="preserve">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CF2BF2">
        <w:rPr>
          <w:rFonts w:ascii="Arial" w:hAnsi="Arial" w:cs="Arial"/>
          <w:bCs/>
          <w:spacing w:val="-10"/>
          <w:position w:val="-2"/>
        </w:rPr>
        <w:t> : 20 %.</w:t>
      </w:r>
    </w:p>
    <w:p w14:paraId="5CACA539" w14:textId="2F5BB0E9"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CF2BF2">
        <w:rPr>
          <w:rFonts w:ascii="Arial" w:hAnsi="Arial" w:cs="Arial"/>
          <w:bCs/>
          <w:spacing w:val="-10"/>
          <w:position w:val="-2"/>
        </w:rPr>
        <w:t> :</w:t>
      </w:r>
      <w:r w:rsidRPr="00E94E1D">
        <w:rPr>
          <w:rFonts w:ascii="Arial" w:hAnsi="Arial" w:cs="Arial"/>
          <w:bCs/>
          <w:spacing w:val="-10"/>
          <w:position w:val="-2"/>
        </w:rPr>
        <w:t xml:space="preserve"> </w:t>
      </w:r>
      <w:r w:rsidR="00616AC9">
        <w:rPr>
          <w:rFonts w:ascii="Arial" w:hAnsi="Arial" w:cs="Arial"/>
          <w:bCs/>
          <w:spacing w:val="-10"/>
          <w:position w:val="-2"/>
        </w:rPr>
        <w:tab/>
        <w:t>€</w:t>
      </w:r>
      <w:r w:rsidR="00CF2BF2">
        <w:rPr>
          <w:rFonts w:ascii="Arial" w:hAnsi="Arial" w:cs="Arial"/>
          <w:bCs/>
          <w:spacing w:val="-10"/>
          <w:position w:val="-2"/>
        </w:rPr>
        <w:t xml:space="preserve"> HT</w:t>
      </w:r>
      <w:r w:rsidR="00052C0B">
        <w:rPr>
          <w:rFonts w:ascii="Arial" w:hAnsi="Arial" w:cs="Arial"/>
          <w:bCs/>
          <w:spacing w:val="-10"/>
          <w:position w:val="-2"/>
        </w:rPr>
        <w:t>.</w:t>
      </w:r>
    </w:p>
    <w:p w14:paraId="5E38A538" w14:textId="5246D613" w:rsidR="00B55890" w:rsidRDefault="00B55890" w:rsidP="003E0862">
      <w:pPr>
        <w:pStyle w:val="Paragraphedeliste"/>
        <w:ind w:left="0"/>
        <w:contextualSpacing w:val="0"/>
        <w:rPr>
          <w:rFonts w:ascii="Arial" w:hAnsi="Arial" w:cs="Arial"/>
          <w:bCs/>
          <w:spacing w:val="-10"/>
          <w:position w:val="-2"/>
        </w:rPr>
      </w:pPr>
    </w:p>
    <w:p w14:paraId="028F6B80" w14:textId="77777777" w:rsidR="00CF2BF2" w:rsidRPr="00B61BB2" w:rsidRDefault="00CF2BF2" w:rsidP="003E0862">
      <w:pPr>
        <w:pStyle w:val="Paragraphedeliste"/>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1"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2"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CF2BF2" w:rsidRDefault="00E60075" w:rsidP="00B447D9">
      <w:pPr>
        <w:jc w:val="both"/>
        <w:rPr>
          <w:rFonts w:ascii="Arial" w:hAnsi="Arial" w:cs="Arial"/>
          <w:i/>
          <w:u w:val="single"/>
        </w:rPr>
      </w:pPr>
      <w:r w:rsidRPr="00CF2BF2">
        <w:rPr>
          <w:rFonts w:ascii="Arial" w:hAnsi="Arial" w:cs="Arial"/>
          <w:b/>
          <w:i/>
          <w:u w:val="single"/>
        </w:rPr>
        <w:t>Rappel </w:t>
      </w:r>
      <w:r w:rsidRPr="00CF2BF2">
        <w:rPr>
          <w:rFonts w:ascii="Arial" w:hAnsi="Arial" w:cs="Arial"/>
          <w:i/>
          <w:u w:val="single"/>
        </w:rPr>
        <w:t xml:space="preserve">: </w:t>
      </w:r>
    </w:p>
    <w:p w14:paraId="5ECFC30B" w14:textId="3E382C51" w:rsidR="00E60075" w:rsidRPr="00CF2BF2" w:rsidRDefault="00F516FD" w:rsidP="00B447D9">
      <w:pPr>
        <w:jc w:val="both"/>
        <w:rPr>
          <w:rFonts w:ascii="Arial" w:hAnsi="Arial" w:cs="Arial"/>
          <w:b/>
          <w:i/>
        </w:rPr>
      </w:pPr>
      <w:r>
        <w:rPr>
          <w:rFonts w:ascii="Arial" w:hAnsi="Arial" w:cs="Arial"/>
          <w:b/>
          <w:i/>
        </w:rPr>
        <w:t>Paiement direct :</w:t>
      </w:r>
    </w:p>
    <w:p w14:paraId="637A57BB" w14:textId="77777777" w:rsidR="00E60075" w:rsidRPr="00CF2BF2" w:rsidRDefault="00E60075" w:rsidP="00B447D9">
      <w:pPr>
        <w:jc w:val="both"/>
        <w:rPr>
          <w:rFonts w:ascii="Arial" w:hAnsi="Arial" w:cs="Arial"/>
          <w:b/>
          <w:i/>
        </w:rPr>
      </w:pPr>
      <w:r w:rsidRPr="00CF2BF2">
        <w:rPr>
          <w:rFonts w:ascii="Arial" w:hAnsi="Arial" w:cs="Arial"/>
          <w:i/>
        </w:rPr>
        <w:t>Montant des prestations sous-traitées</w:t>
      </w:r>
      <w:r w:rsidRPr="00CF2BF2">
        <w:rPr>
          <w:rFonts w:ascii="Arial" w:hAnsi="Arial" w:cs="Arial"/>
          <w:b/>
          <w:i/>
        </w:rPr>
        <w:t xml:space="preserve"> supérieur à 10 % du montant total du marché en HT</w:t>
      </w:r>
      <w:r w:rsidR="002B48BD" w:rsidRPr="00CF2BF2">
        <w:rPr>
          <w:rFonts w:ascii="Arial" w:hAnsi="Arial" w:cs="Arial"/>
          <w:b/>
          <w:i/>
        </w:rPr>
        <w:t>.</w:t>
      </w:r>
    </w:p>
    <w:p w14:paraId="67849FDC" w14:textId="77777777" w:rsidR="00E60075" w:rsidRPr="00CF2BF2" w:rsidRDefault="002B48BD" w:rsidP="00B447D9">
      <w:pPr>
        <w:jc w:val="both"/>
        <w:rPr>
          <w:rFonts w:ascii="Arial" w:hAnsi="Arial" w:cs="Arial"/>
          <w:i/>
        </w:rPr>
      </w:pPr>
      <w:r w:rsidRPr="00CF2BF2">
        <w:rPr>
          <w:rFonts w:ascii="Arial" w:hAnsi="Arial" w:cs="Arial"/>
          <w:i/>
        </w:rPr>
        <w:t>Cadre H à compléter et fournir un RIB.</w:t>
      </w:r>
    </w:p>
    <w:p w14:paraId="356F65D6" w14:textId="77777777" w:rsidR="002B48BD" w:rsidRPr="00CF2BF2" w:rsidRDefault="002B48BD" w:rsidP="00B447D9">
      <w:pPr>
        <w:jc w:val="both"/>
        <w:rPr>
          <w:rFonts w:ascii="Arial" w:hAnsi="Arial" w:cs="Arial"/>
          <w:i/>
        </w:rPr>
      </w:pPr>
    </w:p>
    <w:p w14:paraId="0DA2A401" w14:textId="1DF2C809" w:rsidR="00E60075" w:rsidRPr="00CF2BF2" w:rsidRDefault="00E60075" w:rsidP="00E60075">
      <w:pPr>
        <w:jc w:val="both"/>
        <w:rPr>
          <w:rFonts w:ascii="Arial" w:hAnsi="Arial" w:cs="Arial"/>
          <w:i/>
        </w:rPr>
      </w:pPr>
      <w:r w:rsidRPr="00CF2BF2">
        <w:rPr>
          <w:rFonts w:ascii="Arial" w:hAnsi="Arial" w:cs="Arial"/>
          <w:b/>
          <w:i/>
        </w:rPr>
        <w:t>Paiement par le titulaire</w:t>
      </w:r>
      <w:r w:rsidR="00F516FD" w:rsidRPr="00F516FD">
        <w:rPr>
          <w:rFonts w:ascii="Arial" w:hAnsi="Arial" w:cs="Arial"/>
          <w:b/>
          <w:i/>
        </w:rPr>
        <w:t> :</w:t>
      </w:r>
    </w:p>
    <w:p w14:paraId="337A6500" w14:textId="77777777" w:rsidR="00E60075" w:rsidRPr="00CF2BF2" w:rsidRDefault="00E60075" w:rsidP="00E60075">
      <w:pPr>
        <w:jc w:val="both"/>
        <w:rPr>
          <w:rFonts w:ascii="Arial" w:hAnsi="Arial" w:cs="Arial"/>
          <w:i/>
          <w:u w:val="single"/>
        </w:rPr>
      </w:pPr>
      <w:r w:rsidRPr="00CF2BF2">
        <w:rPr>
          <w:rFonts w:ascii="Arial" w:hAnsi="Arial" w:cs="Arial"/>
          <w:i/>
        </w:rPr>
        <w:t>Montant des prestations sous-traitées</w:t>
      </w:r>
      <w:r w:rsidRPr="00CF2BF2">
        <w:rPr>
          <w:rFonts w:ascii="Arial" w:hAnsi="Arial" w:cs="Arial"/>
          <w:b/>
          <w:i/>
        </w:rPr>
        <w:t xml:space="preserve"> inférieur à 10 % du montant total du marché en HT.</w:t>
      </w:r>
    </w:p>
    <w:p w14:paraId="79817209" w14:textId="2A3E3BC5" w:rsidR="00E60075" w:rsidRPr="00CF2BF2" w:rsidRDefault="002B48BD" w:rsidP="00E60075">
      <w:pPr>
        <w:jc w:val="both"/>
        <w:rPr>
          <w:rFonts w:ascii="Arial" w:hAnsi="Arial" w:cs="Arial"/>
          <w:i/>
        </w:rPr>
      </w:pPr>
      <w:r w:rsidRPr="00CF2BF2">
        <w:rPr>
          <w:rFonts w:ascii="Arial" w:hAnsi="Arial" w:cs="Arial"/>
          <w:i/>
        </w:rPr>
        <w:t xml:space="preserve">Fournir obligatoirement une caution </w:t>
      </w:r>
      <w:r w:rsidR="00F516FD">
        <w:rPr>
          <w:rFonts w:ascii="Arial" w:hAnsi="Arial" w:cs="Arial"/>
          <w:i/>
        </w:rPr>
        <w:t xml:space="preserve">bancaire </w:t>
      </w:r>
      <w:r w:rsidRPr="00CF2BF2">
        <w:rPr>
          <w:rFonts w:ascii="Arial" w:hAnsi="Arial" w:cs="Arial"/>
          <w:i/>
        </w:rPr>
        <w:t xml:space="preserve">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bookmarkStart w:id="0" w:name="_GoBack"/>
      <w:bookmarkEnd w:id="0"/>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p w14:paraId="171FEBB7" w14:textId="77777777" w:rsidR="00F516FD" w:rsidRDefault="00F516FD">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F516FD">
        <w:tc>
          <w:tcPr>
            <w:tcW w:w="10277" w:type="dxa"/>
            <w:shd w:val="solid" w:color="66CCFF" w:fill="auto"/>
          </w:tcPr>
          <w:p w14:paraId="4BD12260" w14:textId="2013152C" w:rsidR="009A5E06" w:rsidRPr="00BA20FC" w:rsidRDefault="009A5E06" w:rsidP="009A5E06">
            <w:pPr>
              <w:rPr>
                <w:rFonts w:ascii="Arial" w:hAnsi="Arial" w:cs="Arial"/>
                <w:b/>
                <w:bCs/>
                <w:sz w:val="22"/>
                <w:szCs w:val="22"/>
              </w:rPr>
            </w:pPr>
            <w:r>
              <w:rPr>
                <w:rFonts w:ascii="Arial" w:hAnsi="Arial" w:cs="Arial"/>
                <w:b/>
                <w:bCs/>
                <w:sz w:val="22"/>
                <w:szCs w:val="22"/>
              </w:rPr>
              <w:lastRenderedPageBreak/>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365E674" w:rsidR="009A5E06" w:rsidRPr="009A5E06" w:rsidRDefault="009A5E06" w:rsidP="009A5E06">
      <w:pPr>
        <w:jc w:val="both"/>
        <w:rPr>
          <w:rFonts w:ascii="Arial" w:hAnsi="Arial" w:cs="Arial"/>
        </w:rPr>
      </w:pPr>
      <w:r w:rsidRPr="009A5E06">
        <w:rPr>
          <w:rFonts w:ascii="Arial" w:hAnsi="Arial" w:cs="Arial"/>
        </w:rPr>
        <w:t>La durée du contrat de sous-traitance en nombre de mois est de</w:t>
      </w:r>
      <w:r w:rsidR="00F516FD">
        <w:rPr>
          <w:rFonts w:ascii="Arial" w:hAnsi="Arial" w:cs="Arial"/>
        </w:rPr>
        <w:t>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A7A381F" w:rsidR="001E0CE0"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3DC80675" w14:textId="77777777" w:rsidR="00F516FD" w:rsidRPr="00F516FD" w:rsidRDefault="00F516FD" w:rsidP="00BA20FC">
      <w:pPr>
        <w:jc w:val="both"/>
        <w:rPr>
          <w:rFonts w:ascii="Arial" w:hAnsi="Arial" w:cs="Arial"/>
          <w:spacing w:val="-10"/>
          <w:position w:val="-1"/>
          <w:sz w:val="10"/>
          <w:szCs w:val="10"/>
        </w:rPr>
      </w:pPr>
    </w:p>
    <w:p w14:paraId="441EB8D1" w14:textId="67EF9978" w:rsidR="00F516FD" w:rsidRP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 xml:space="preserve">Numéro unique / K-bis datant de moins de </w:t>
      </w:r>
      <w:r>
        <w:rPr>
          <w:rFonts w:ascii="Arial" w:hAnsi="Arial" w:cs="Arial"/>
          <w:spacing w:val="-10"/>
          <w:position w:val="-1"/>
        </w:rPr>
        <w:t>trois (</w:t>
      </w:r>
      <w:r w:rsidRPr="00F516FD">
        <w:rPr>
          <w:rFonts w:ascii="Arial" w:hAnsi="Arial" w:cs="Arial"/>
          <w:spacing w:val="-10"/>
          <w:position w:val="-1"/>
        </w:rPr>
        <w:t>3</w:t>
      </w:r>
      <w:r>
        <w:rPr>
          <w:rFonts w:ascii="Arial" w:hAnsi="Arial" w:cs="Arial"/>
          <w:spacing w:val="-10"/>
          <w:position w:val="-1"/>
        </w:rPr>
        <w:t>)</w:t>
      </w:r>
      <w:r w:rsidRPr="00F516FD">
        <w:rPr>
          <w:rFonts w:ascii="Arial" w:hAnsi="Arial" w:cs="Arial"/>
          <w:spacing w:val="-10"/>
          <w:position w:val="-1"/>
        </w:rPr>
        <w:t xml:space="preserve"> moi</w:t>
      </w:r>
      <w:r w:rsidRPr="00F516FD">
        <w:rPr>
          <w:rFonts w:ascii="Arial" w:hAnsi="Arial" w:cs="Arial"/>
          <w:spacing w:val="-10"/>
          <w:position w:val="-1"/>
        </w:rPr>
        <w:t>s</w:t>
      </w:r>
      <w:r>
        <w:rPr>
          <w:rFonts w:ascii="Arial" w:hAnsi="Arial" w:cs="Arial"/>
          <w:spacing w:val="-10"/>
          <w:position w:val="-1"/>
        </w:rPr>
        <w:t> ;</w:t>
      </w:r>
    </w:p>
    <w:p w14:paraId="3B7478AC" w14:textId="0A417B00" w:rsid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Att</w:t>
      </w:r>
      <w:r>
        <w:rPr>
          <w:rFonts w:ascii="Arial" w:hAnsi="Arial" w:cs="Arial"/>
          <w:spacing w:val="-10"/>
          <w:position w:val="-1"/>
        </w:rPr>
        <w:t>estations de régularité fiscale datant de moins de six (6) mois ;</w:t>
      </w:r>
    </w:p>
    <w:p w14:paraId="5AD128BC" w14:textId="1BC846E7" w:rsidR="00F516FD" w:rsidRPr="00F516FD" w:rsidRDefault="00F516FD" w:rsidP="00F516FD">
      <w:pPr>
        <w:numPr>
          <w:ilvl w:val="0"/>
          <w:numId w:val="9"/>
        </w:numPr>
        <w:ind w:left="924" w:hanging="357"/>
        <w:jc w:val="both"/>
        <w:rPr>
          <w:rFonts w:ascii="Arial" w:hAnsi="Arial" w:cs="Arial"/>
          <w:spacing w:val="-10"/>
          <w:position w:val="-1"/>
        </w:rPr>
      </w:pPr>
      <w:r>
        <w:rPr>
          <w:rFonts w:ascii="Arial" w:hAnsi="Arial" w:cs="Arial"/>
          <w:spacing w:val="-10"/>
          <w:position w:val="-1"/>
        </w:rPr>
        <w:t>Attestation de</w:t>
      </w:r>
      <w:r w:rsidRPr="00F516FD">
        <w:rPr>
          <w:rFonts w:ascii="Arial" w:hAnsi="Arial" w:cs="Arial"/>
          <w:spacing w:val="-10"/>
          <w:position w:val="-1"/>
        </w:rPr>
        <w:t xml:space="preserve"> vigilance s</w:t>
      </w:r>
      <w:r w:rsidRPr="00F516FD">
        <w:rPr>
          <w:rFonts w:ascii="Arial" w:hAnsi="Arial" w:cs="Arial"/>
          <w:spacing w:val="-10"/>
          <w:position w:val="-1"/>
        </w:rPr>
        <w:t xml:space="preserve">ociale datant de moins de </w:t>
      </w:r>
      <w:r>
        <w:rPr>
          <w:rFonts w:ascii="Arial" w:hAnsi="Arial" w:cs="Arial"/>
          <w:spacing w:val="-10"/>
          <w:position w:val="-1"/>
        </w:rPr>
        <w:t>six (</w:t>
      </w:r>
      <w:r w:rsidRPr="00F516FD">
        <w:rPr>
          <w:rFonts w:ascii="Arial" w:hAnsi="Arial" w:cs="Arial"/>
          <w:spacing w:val="-10"/>
          <w:position w:val="-1"/>
        </w:rPr>
        <w:t>6</w:t>
      </w:r>
      <w:r>
        <w:rPr>
          <w:rFonts w:ascii="Arial" w:hAnsi="Arial" w:cs="Arial"/>
          <w:spacing w:val="-10"/>
          <w:position w:val="-1"/>
        </w:rPr>
        <w:t>)</w:t>
      </w:r>
      <w:r w:rsidRPr="00F516FD">
        <w:rPr>
          <w:rFonts w:ascii="Arial" w:hAnsi="Arial" w:cs="Arial"/>
          <w:spacing w:val="-10"/>
          <w:position w:val="-1"/>
        </w:rPr>
        <w:t xml:space="preserve"> mois</w:t>
      </w:r>
      <w:r>
        <w:rPr>
          <w:rFonts w:ascii="Arial" w:hAnsi="Arial" w:cs="Arial"/>
          <w:spacing w:val="-10"/>
          <w:position w:val="-1"/>
        </w:rPr>
        <w:t> ;</w:t>
      </w:r>
    </w:p>
    <w:p w14:paraId="0C738637" w14:textId="42886E11" w:rsid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 xml:space="preserve">Attestation d'assurance décennale </w:t>
      </w:r>
      <w:r>
        <w:rPr>
          <w:rFonts w:ascii="Arial" w:hAnsi="Arial" w:cs="Arial"/>
          <w:spacing w:val="-10"/>
          <w:position w:val="-1"/>
        </w:rPr>
        <w:t>en cours de validité le cas échéant ou attestation de non affiliation ;</w:t>
      </w:r>
    </w:p>
    <w:p w14:paraId="789B01DF" w14:textId="5F266B90" w:rsidR="00F516FD" w:rsidRPr="00F516FD" w:rsidRDefault="00F516FD" w:rsidP="00F516FD">
      <w:pPr>
        <w:numPr>
          <w:ilvl w:val="0"/>
          <w:numId w:val="9"/>
        </w:numPr>
        <w:ind w:left="924" w:hanging="357"/>
        <w:jc w:val="both"/>
        <w:rPr>
          <w:rFonts w:ascii="Arial" w:hAnsi="Arial" w:cs="Arial"/>
          <w:spacing w:val="-10"/>
          <w:position w:val="-1"/>
        </w:rPr>
      </w:pPr>
      <w:r>
        <w:rPr>
          <w:rFonts w:ascii="Arial" w:hAnsi="Arial" w:cs="Arial"/>
          <w:spacing w:val="-10"/>
          <w:position w:val="-1"/>
        </w:rPr>
        <w:t>Attestation d’assurance</w:t>
      </w:r>
      <w:r w:rsidRPr="00F516FD">
        <w:rPr>
          <w:rFonts w:ascii="Arial" w:hAnsi="Arial" w:cs="Arial"/>
          <w:spacing w:val="-10"/>
          <w:position w:val="-1"/>
        </w:rPr>
        <w:t xml:space="preserve"> R</w:t>
      </w:r>
      <w:r>
        <w:rPr>
          <w:rFonts w:ascii="Arial" w:hAnsi="Arial" w:cs="Arial"/>
          <w:spacing w:val="-10"/>
          <w:position w:val="-1"/>
        </w:rPr>
        <w:t xml:space="preserve">esponsabilité </w:t>
      </w:r>
      <w:r w:rsidRPr="00F516FD">
        <w:rPr>
          <w:rFonts w:ascii="Arial" w:hAnsi="Arial" w:cs="Arial"/>
          <w:spacing w:val="-10"/>
          <w:position w:val="-1"/>
        </w:rPr>
        <w:t>C</w:t>
      </w:r>
      <w:r>
        <w:rPr>
          <w:rFonts w:ascii="Arial" w:hAnsi="Arial" w:cs="Arial"/>
          <w:spacing w:val="-10"/>
          <w:position w:val="-1"/>
        </w:rPr>
        <w:t>ivile (RC)</w:t>
      </w:r>
      <w:r w:rsidRPr="00F516FD">
        <w:rPr>
          <w:rFonts w:ascii="Arial" w:hAnsi="Arial" w:cs="Arial"/>
          <w:spacing w:val="-10"/>
          <w:position w:val="-1"/>
        </w:rPr>
        <w:t xml:space="preserve"> pro en cours de validité</w:t>
      </w:r>
      <w:r>
        <w:rPr>
          <w:rFonts w:ascii="Arial" w:hAnsi="Arial" w:cs="Arial"/>
          <w:spacing w:val="-10"/>
          <w:position w:val="-1"/>
        </w:rPr>
        <w:t> ;</w:t>
      </w:r>
    </w:p>
    <w:p w14:paraId="4BD6B9E9" w14:textId="360C4352" w:rsid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Attestation de régularité des cotisations retraite complémentaire</w:t>
      </w:r>
      <w:r>
        <w:rPr>
          <w:rFonts w:ascii="Arial" w:hAnsi="Arial" w:cs="Arial"/>
          <w:spacing w:val="-10"/>
          <w:position w:val="-1"/>
        </w:rPr>
        <w:t xml:space="preserve"> le cas échéant ou attestation de non affiliation ;</w:t>
      </w:r>
    </w:p>
    <w:p w14:paraId="765C32CA" w14:textId="63C8D9AF" w:rsidR="00F516FD" w:rsidRPr="00F516FD" w:rsidRDefault="00F516FD" w:rsidP="00F516FD">
      <w:pPr>
        <w:numPr>
          <w:ilvl w:val="0"/>
          <w:numId w:val="9"/>
        </w:numPr>
        <w:ind w:left="924" w:hanging="357"/>
        <w:jc w:val="both"/>
        <w:rPr>
          <w:rFonts w:ascii="Arial" w:hAnsi="Arial" w:cs="Arial"/>
          <w:spacing w:val="-10"/>
          <w:position w:val="-1"/>
        </w:rPr>
      </w:pPr>
      <w:r>
        <w:rPr>
          <w:rFonts w:ascii="Arial" w:hAnsi="Arial" w:cs="Arial"/>
          <w:spacing w:val="-10"/>
          <w:position w:val="-1"/>
        </w:rPr>
        <w:t>Attestation de régularité des</w:t>
      </w:r>
      <w:r w:rsidRPr="00F516FD">
        <w:rPr>
          <w:rFonts w:ascii="Arial" w:hAnsi="Arial" w:cs="Arial"/>
          <w:spacing w:val="-10"/>
          <w:position w:val="-1"/>
        </w:rPr>
        <w:t xml:space="preserve"> congés payés et chômage intempéries</w:t>
      </w:r>
      <w:r>
        <w:rPr>
          <w:rFonts w:ascii="Arial" w:hAnsi="Arial" w:cs="Arial"/>
          <w:spacing w:val="-10"/>
          <w:position w:val="-1"/>
        </w:rPr>
        <w:t xml:space="preserve"> le cas échéant ou attestation de non affiliation ;</w:t>
      </w:r>
    </w:p>
    <w:p w14:paraId="02E0610E" w14:textId="5DEAB662" w:rsidR="00F516FD" w:rsidRP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ab/>
        <w:t>Justificatifs des capacités techniques et financières</w:t>
      </w:r>
      <w:r>
        <w:rPr>
          <w:rFonts w:ascii="Arial" w:hAnsi="Arial" w:cs="Arial"/>
          <w:spacing w:val="-10"/>
          <w:position w:val="-1"/>
        </w:rPr>
        <w:t xml:space="preserve"> (liste de références équivalentes) ;</w:t>
      </w:r>
    </w:p>
    <w:p w14:paraId="3D31F33D" w14:textId="26E55DC5" w:rsidR="00F516FD" w:rsidRP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ab/>
        <w:t>Délégation de pouvoir</w:t>
      </w:r>
      <w:r>
        <w:rPr>
          <w:rFonts w:ascii="Arial" w:hAnsi="Arial" w:cs="Arial"/>
          <w:spacing w:val="-10"/>
          <w:position w:val="-1"/>
        </w:rPr>
        <w:t xml:space="preserve"> de la personne habilitée à engager la société, inscrite au K-bis à la personne signataire du DC4 si différentes le cas échéant ;</w:t>
      </w:r>
    </w:p>
    <w:p w14:paraId="4ABFEE41" w14:textId="29DADCD0" w:rsidR="00F516FD" w:rsidRDefault="00F516FD" w:rsidP="00F516FD">
      <w:pPr>
        <w:numPr>
          <w:ilvl w:val="0"/>
          <w:numId w:val="9"/>
        </w:numPr>
        <w:ind w:left="924" w:hanging="357"/>
        <w:jc w:val="both"/>
        <w:rPr>
          <w:rFonts w:ascii="Arial" w:hAnsi="Arial" w:cs="Arial"/>
          <w:spacing w:val="-10"/>
          <w:position w:val="-1"/>
        </w:rPr>
      </w:pPr>
      <w:r w:rsidRPr="00F516FD">
        <w:rPr>
          <w:rFonts w:ascii="Arial" w:hAnsi="Arial" w:cs="Arial"/>
          <w:spacing w:val="-10"/>
          <w:position w:val="-1"/>
        </w:rPr>
        <w:tab/>
        <w:t xml:space="preserve">Liste nominative des </w:t>
      </w:r>
      <w:r>
        <w:rPr>
          <w:rFonts w:ascii="Arial" w:hAnsi="Arial" w:cs="Arial"/>
          <w:spacing w:val="-10"/>
          <w:position w:val="-1"/>
        </w:rPr>
        <w:t>travailleurs étrangers hors EEE</w:t>
      </w:r>
      <w:r w:rsidR="00EC0C3C">
        <w:rPr>
          <w:rFonts w:ascii="Arial" w:hAnsi="Arial" w:cs="Arial"/>
          <w:spacing w:val="-10"/>
          <w:position w:val="-1"/>
        </w:rPr>
        <w:t xml:space="preserve"> le cas échéant ou attestation de non–emploi</w:t>
      </w:r>
      <w:r>
        <w:rPr>
          <w:rFonts w:ascii="Arial" w:hAnsi="Arial" w:cs="Arial"/>
          <w:spacing w:val="-10"/>
          <w:position w:val="-1"/>
        </w:rPr>
        <w:t>.</w:t>
      </w:r>
    </w:p>
    <w:p w14:paraId="05F64685" w14:textId="77777777" w:rsidR="00F516FD" w:rsidRDefault="00F516FD" w:rsidP="00F516FD">
      <w:pPr>
        <w:jc w:val="both"/>
        <w:rPr>
          <w:rFonts w:ascii="Arial" w:hAnsi="Arial" w:cs="Arial"/>
          <w:spacing w:val="-10"/>
          <w:position w:val="-1"/>
        </w:rPr>
      </w:pP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3"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4"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5"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6"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7"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10759413"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rsidR="003E0862">
        <w:fldChar w:fldCharType="begin">
          <w:ffData>
            <w:name w:val=""/>
            <w:enabled/>
            <w:calcOnExit w:val="0"/>
            <w:checkBox>
              <w:size w:val="20"/>
              <w:default w:val="1"/>
            </w:checkBox>
          </w:ffData>
        </w:fldChar>
      </w:r>
      <w:r w:rsidR="003E0862">
        <w:instrText xml:space="preserve"> FORMCHECKBOX </w:instrText>
      </w:r>
      <w:r w:rsidR="003E0862">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8"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9"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0"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5687BFB2" w:rsidR="00EC0C3C"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30D1ED1A" w14:textId="77777777" w:rsidR="00EC0C3C" w:rsidRDefault="00EC0C3C">
      <w:pPr>
        <w:rPr>
          <w:rFonts w:ascii="Arial" w:hAnsi="Arial" w:cs="Arial"/>
          <w:sz w:val="18"/>
          <w:szCs w:val="18"/>
        </w:rPr>
      </w:pPr>
      <w:r>
        <w:rPr>
          <w:rFonts w:ascii="Arial" w:hAnsi="Arial" w:cs="Arial"/>
          <w:sz w:val="18"/>
          <w:szCs w:val="18"/>
        </w:rPr>
        <w:br w:type="page"/>
      </w: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lastRenderedPageBreak/>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1"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2"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3"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4" w:history="1">
        <w:r w:rsidRPr="004E24D6">
          <w:rPr>
            <w:rStyle w:val="Lienhypertexte"/>
            <w:rFonts w:ascii="Arial" w:hAnsi="Arial" w:cs="Arial"/>
            <w:iCs/>
          </w:rPr>
          <w:t>article R. 2193-22</w:t>
        </w:r>
      </w:hyperlink>
      <w:r>
        <w:rPr>
          <w:rFonts w:ascii="Arial" w:hAnsi="Arial" w:cs="Arial"/>
          <w:iCs/>
        </w:rPr>
        <w:t xml:space="preserve"> ou à l’</w:t>
      </w:r>
      <w:hyperlink r:id="rId45"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06B1">
        <w:rPr>
          <w:rFonts w:ascii="Arial" w:hAnsi="Arial" w:cs="Arial"/>
        </w:rPr>
      </w:r>
      <w:r w:rsidR="003E06B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p w14:paraId="14EBB610" w14:textId="77777777" w:rsidR="00EC0C3C" w:rsidRDefault="00EC0C3C">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EC0C3C">
        <w:tc>
          <w:tcPr>
            <w:tcW w:w="10277" w:type="dxa"/>
            <w:shd w:val="solid" w:color="66CCFF" w:fill="auto"/>
          </w:tcPr>
          <w:p w14:paraId="69DF32AD" w14:textId="0E3B52FF" w:rsidR="00720CF6" w:rsidRPr="00BA20FC" w:rsidRDefault="00720CF6" w:rsidP="009A5E06">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3F746E1C"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w:t>
      </w:r>
      <w:r w:rsidR="00EC0C3C">
        <w:rPr>
          <w:rFonts w:ascii="Arial" w:hAnsi="Arial" w:cs="Arial"/>
        </w:rPr>
        <w:t>,</w:t>
      </w:r>
      <w:r w:rsidR="0026786F">
        <w:rPr>
          <w:rFonts w:ascii="Arial" w:hAnsi="Arial" w:cs="Arial"/>
        </w:rPr>
        <w:t xml:space="preserv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ECBC286" w:rsidR="006142D9" w:rsidRDefault="006142D9" w:rsidP="00BA20FC">
      <w:pPr>
        <w:jc w:val="both"/>
        <w:rPr>
          <w:rFonts w:ascii="Arial" w:hAnsi="Arial" w:cs="Arial"/>
        </w:rPr>
      </w:pPr>
    </w:p>
    <w:p w14:paraId="69F2866A" w14:textId="2535A666" w:rsidR="00EC0C3C" w:rsidRDefault="00EC0C3C" w:rsidP="00BA20FC">
      <w:pPr>
        <w:jc w:val="both"/>
        <w:rPr>
          <w:rFonts w:ascii="Arial" w:hAnsi="Arial" w:cs="Arial"/>
        </w:rPr>
      </w:pPr>
    </w:p>
    <w:p w14:paraId="163D638F" w14:textId="6B232A28" w:rsidR="00EC0C3C" w:rsidRDefault="00EC0C3C" w:rsidP="00BA20FC">
      <w:pPr>
        <w:jc w:val="both"/>
        <w:rPr>
          <w:rFonts w:ascii="Arial" w:hAnsi="Arial" w:cs="Arial"/>
        </w:rPr>
      </w:pPr>
    </w:p>
    <w:p w14:paraId="3F152E27" w14:textId="6C29B86A" w:rsidR="00EC0C3C" w:rsidRDefault="00EC0C3C" w:rsidP="00BA20FC">
      <w:pPr>
        <w:jc w:val="both"/>
        <w:rPr>
          <w:rFonts w:ascii="Arial" w:hAnsi="Arial" w:cs="Arial"/>
        </w:rPr>
      </w:pPr>
    </w:p>
    <w:p w14:paraId="1794AC1A" w14:textId="443E83CC" w:rsidR="00EC0C3C" w:rsidRDefault="00EC0C3C" w:rsidP="00BA20FC">
      <w:pPr>
        <w:jc w:val="both"/>
        <w:rPr>
          <w:rFonts w:ascii="Arial" w:hAnsi="Arial" w:cs="Arial"/>
        </w:rPr>
      </w:pPr>
    </w:p>
    <w:p w14:paraId="2D52F816" w14:textId="79E0C134" w:rsidR="00EC0C3C" w:rsidRDefault="00EC0C3C" w:rsidP="00BA20FC">
      <w:pPr>
        <w:jc w:val="both"/>
        <w:rPr>
          <w:rFonts w:ascii="Arial" w:hAnsi="Arial" w:cs="Arial"/>
        </w:rPr>
      </w:pPr>
    </w:p>
    <w:p w14:paraId="3E60E7A5" w14:textId="77777777" w:rsidR="00EC0C3C" w:rsidRDefault="00EC0C3C" w:rsidP="00BA20FC">
      <w:pPr>
        <w:jc w:val="both"/>
        <w:rPr>
          <w:rFonts w:ascii="Arial" w:hAnsi="Arial" w:cs="Arial"/>
        </w:rPr>
      </w:pPr>
    </w:p>
    <w:p w14:paraId="5F828F59" w14:textId="77777777" w:rsidR="00EC0C3C" w:rsidRDefault="00EC0C3C" w:rsidP="00BA20FC">
      <w:pPr>
        <w:jc w:val="both"/>
        <w:rPr>
          <w:rFonts w:ascii="Arial" w:hAnsi="Arial" w:cs="Arial"/>
        </w:rPr>
      </w:pPr>
    </w:p>
    <w:p w14:paraId="0D3A9B72" w14:textId="77777777" w:rsidR="00EC0C3C" w:rsidRDefault="00EC0C3C"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088773A1"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Le </w:t>
      </w:r>
      <w:r w:rsidR="00EC0C3C">
        <w:rPr>
          <w:rFonts w:ascii="Arial" w:hAnsi="Arial" w:cs="Arial"/>
        </w:rPr>
        <w:t>cotraitant</w:t>
      </w:r>
      <w:r>
        <w:rPr>
          <w:rFonts w:ascii="Arial" w:hAnsi="Arial" w:cs="Arial"/>
        </w:rPr>
        <w:t xml:space="preserve"> présentant le sous-traitant</w:t>
      </w:r>
    </w:p>
    <w:p w14:paraId="4CAE7B18" w14:textId="77777777" w:rsidR="00026805" w:rsidRDefault="00026805" w:rsidP="00BA20FC">
      <w:pPr>
        <w:jc w:val="both"/>
        <w:rPr>
          <w:rFonts w:ascii="Arial" w:hAnsi="Arial" w:cs="Arial"/>
        </w:rPr>
      </w:pPr>
    </w:p>
    <w:p w14:paraId="5CB516EB" w14:textId="1C3A01CA" w:rsidR="00384D62" w:rsidRDefault="00384D62" w:rsidP="00BA20FC">
      <w:pPr>
        <w:jc w:val="both"/>
        <w:rPr>
          <w:rFonts w:ascii="Arial" w:hAnsi="Arial" w:cs="Arial"/>
        </w:rPr>
      </w:pPr>
    </w:p>
    <w:p w14:paraId="786358A1" w14:textId="11E706A0" w:rsidR="00EC0C3C" w:rsidRDefault="00EC0C3C" w:rsidP="00BA20FC">
      <w:pPr>
        <w:jc w:val="both"/>
        <w:rPr>
          <w:rFonts w:ascii="Arial" w:hAnsi="Arial" w:cs="Arial"/>
        </w:rPr>
      </w:pPr>
    </w:p>
    <w:p w14:paraId="66F5E185" w14:textId="049F5986" w:rsidR="00EC0C3C" w:rsidRDefault="00EC0C3C" w:rsidP="00BA20FC">
      <w:pPr>
        <w:jc w:val="both"/>
        <w:rPr>
          <w:rFonts w:ascii="Arial" w:hAnsi="Arial" w:cs="Arial"/>
        </w:rPr>
      </w:pPr>
    </w:p>
    <w:p w14:paraId="703A0B19" w14:textId="7B0D5C77" w:rsidR="00EC0C3C" w:rsidRDefault="00EC0C3C" w:rsidP="00BA20FC">
      <w:pPr>
        <w:jc w:val="both"/>
        <w:rPr>
          <w:rFonts w:ascii="Arial" w:hAnsi="Arial" w:cs="Arial"/>
        </w:rPr>
      </w:pPr>
    </w:p>
    <w:p w14:paraId="4AA1421B" w14:textId="5BC967AE" w:rsidR="00EC0C3C" w:rsidRDefault="00EC0C3C" w:rsidP="00BA20FC">
      <w:pPr>
        <w:jc w:val="both"/>
        <w:rPr>
          <w:rFonts w:ascii="Arial" w:hAnsi="Arial" w:cs="Arial"/>
        </w:rPr>
      </w:pPr>
    </w:p>
    <w:p w14:paraId="589B5D38" w14:textId="31197B74" w:rsidR="00EC0C3C" w:rsidRDefault="00EC0C3C" w:rsidP="00BA20FC">
      <w:pPr>
        <w:jc w:val="both"/>
        <w:rPr>
          <w:rFonts w:ascii="Arial" w:hAnsi="Arial" w:cs="Arial"/>
        </w:rPr>
      </w:pPr>
    </w:p>
    <w:p w14:paraId="39A1E835" w14:textId="10C82238" w:rsidR="00EC0C3C" w:rsidRDefault="00EC0C3C" w:rsidP="00BA20FC">
      <w:pPr>
        <w:jc w:val="both"/>
        <w:rPr>
          <w:rFonts w:ascii="Arial" w:hAnsi="Arial" w:cs="Arial"/>
        </w:rPr>
      </w:pPr>
    </w:p>
    <w:p w14:paraId="68D56814" w14:textId="2EABD00B" w:rsidR="00EC0C3C" w:rsidRDefault="00EC0C3C" w:rsidP="00BA20FC">
      <w:pPr>
        <w:jc w:val="both"/>
        <w:rPr>
          <w:rFonts w:ascii="Arial" w:hAnsi="Arial" w:cs="Arial"/>
        </w:rPr>
      </w:pPr>
    </w:p>
    <w:p w14:paraId="10590C9E" w14:textId="4E935F9F" w:rsidR="00EC0C3C" w:rsidRDefault="00EC0C3C" w:rsidP="00BA20FC">
      <w:pPr>
        <w:jc w:val="both"/>
        <w:rPr>
          <w:rFonts w:ascii="Arial" w:hAnsi="Arial" w:cs="Arial"/>
        </w:rPr>
      </w:pPr>
    </w:p>
    <w:p w14:paraId="06C826B7" w14:textId="6F37DDF6" w:rsidR="00EC0C3C" w:rsidRDefault="00EC0C3C" w:rsidP="00BA20FC">
      <w:pPr>
        <w:jc w:val="both"/>
        <w:rPr>
          <w:rFonts w:ascii="Arial" w:hAnsi="Arial" w:cs="Arial"/>
        </w:rPr>
      </w:pPr>
    </w:p>
    <w:p w14:paraId="4D4B28BE" w14:textId="19FE40FB" w:rsidR="00EC0C3C" w:rsidRDefault="00EC0C3C" w:rsidP="00BA20FC">
      <w:pPr>
        <w:jc w:val="both"/>
        <w:rPr>
          <w:rFonts w:ascii="Arial" w:hAnsi="Arial" w:cs="Arial"/>
        </w:rPr>
      </w:pPr>
    </w:p>
    <w:p w14:paraId="4A0F8F3C" w14:textId="5BAAA448" w:rsidR="00EC0C3C" w:rsidRDefault="00EC0C3C" w:rsidP="00BA20FC">
      <w:pPr>
        <w:jc w:val="both"/>
        <w:rPr>
          <w:rFonts w:ascii="Arial" w:hAnsi="Arial" w:cs="Arial"/>
        </w:rPr>
      </w:pPr>
    </w:p>
    <w:p w14:paraId="3C6D5239" w14:textId="3EB38040" w:rsidR="00EC0C3C" w:rsidRDefault="00EC0C3C" w:rsidP="00BA20FC">
      <w:pPr>
        <w:jc w:val="both"/>
        <w:rPr>
          <w:rFonts w:ascii="Arial" w:hAnsi="Arial" w:cs="Arial"/>
        </w:rPr>
      </w:pPr>
    </w:p>
    <w:p w14:paraId="074BFD9B" w14:textId="5289AD7D" w:rsidR="00EC0C3C" w:rsidRDefault="00EC0C3C" w:rsidP="00BA20FC">
      <w:pPr>
        <w:jc w:val="both"/>
        <w:rPr>
          <w:rFonts w:ascii="Arial" w:hAnsi="Arial" w:cs="Arial"/>
        </w:rPr>
      </w:pPr>
    </w:p>
    <w:p w14:paraId="06D16470" w14:textId="3CCEAD85" w:rsidR="00EC0C3C" w:rsidRDefault="00EC0C3C" w:rsidP="00BA20FC">
      <w:pPr>
        <w:jc w:val="both"/>
        <w:rPr>
          <w:rFonts w:ascii="Arial" w:hAnsi="Arial" w:cs="Arial"/>
        </w:rPr>
      </w:pPr>
    </w:p>
    <w:p w14:paraId="5FE3AAAC" w14:textId="77777777" w:rsidR="00EC0C3C" w:rsidRPr="001C7D87" w:rsidRDefault="00EC0C3C"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367976E5"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EC0C3C">
        <w:rPr>
          <w:rFonts w:ascii="Arial" w:hAnsi="Arial" w:cs="Arial"/>
        </w:rPr>
        <w:t>Lyon</w:t>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067CBD0F" w14:textId="7338A6C5" w:rsidR="00B55890" w:rsidRDefault="00D230B7" w:rsidP="00EC0C3C">
      <w:pPr>
        <w:ind w:left="709"/>
        <w:jc w:val="both"/>
        <w:rPr>
          <w:rFonts w:ascii="Arial" w:hAnsi="Arial" w:cs="Arial"/>
        </w:rPr>
      </w:pPr>
      <w:r w:rsidRPr="001C7D87">
        <w:rPr>
          <w:rFonts w:ascii="Arial" w:hAnsi="Arial" w:cs="Arial"/>
        </w:rPr>
        <w:t>Le représentant d</w:t>
      </w:r>
      <w:r w:rsidR="00FD7A84">
        <w:rPr>
          <w:rFonts w:ascii="Arial" w:hAnsi="Arial" w:cs="Arial"/>
        </w:rPr>
        <w:t>e l’acheteur</w:t>
      </w:r>
    </w:p>
    <w:p w14:paraId="12A103F6" w14:textId="77777777" w:rsidR="00EC0C3C" w:rsidRDefault="00EC0C3C">
      <w:r>
        <w:br w:type="page"/>
      </w:r>
    </w:p>
    <w:tbl>
      <w:tblPr>
        <w:tblW w:w="10277" w:type="dxa"/>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EC0C3C">
        <w:tc>
          <w:tcPr>
            <w:tcW w:w="10277" w:type="dxa"/>
            <w:shd w:val="solid" w:color="66CCFF" w:fill="auto"/>
            <w:hideMark/>
          </w:tcPr>
          <w:p w14:paraId="7A6D8D50" w14:textId="5275F76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75605962">
                <wp:simplePos x="0" y="0"/>
                <wp:positionH relativeFrom="column">
                  <wp:posOffset>-36532</wp:posOffset>
                </wp:positionH>
                <wp:positionV relativeFrom="paragraph">
                  <wp:posOffset>77237</wp:posOffset>
                </wp:positionV>
                <wp:extent cx="6515100" cy="3554963"/>
                <wp:effectExtent l="0" t="0" r="19050" b="266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554963"/>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54323" id="Rectangle 3" o:spid="_x0000_s1027" style="position:absolute;margin-left:-2.9pt;margin-top:6.1pt;width:513pt;height:27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0CFFC4F6" w14:textId="77777777" w:rsidR="00EC0C3C" w:rsidRDefault="00EC0C3C" w:rsidP="00BA20FC">
      <w:pPr>
        <w:spacing w:before="120" w:after="120"/>
        <w:rPr>
          <w:rFonts w:ascii="Arial" w:hAnsi="Arial" w:cs="Arial"/>
          <w:sz w:val="16"/>
          <w:szCs w:val="16"/>
        </w:rPr>
      </w:pPr>
    </w:p>
    <w:p w14:paraId="450032AA" w14:textId="77777777" w:rsidR="00EC0C3C" w:rsidRDefault="00EC0C3C" w:rsidP="00BA20FC">
      <w:pPr>
        <w:spacing w:before="120" w:after="120"/>
        <w:rPr>
          <w:rFonts w:ascii="Arial" w:hAnsi="Arial" w:cs="Arial"/>
          <w:sz w:val="16"/>
          <w:szCs w:val="16"/>
        </w:rPr>
      </w:pPr>
    </w:p>
    <w:p w14:paraId="2DF6FB49" w14:textId="77777777" w:rsidR="00EC0C3C" w:rsidRDefault="00EC0C3C" w:rsidP="00BA20FC">
      <w:pPr>
        <w:spacing w:before="120" w:after="120"/>
        <w:rPr>
          <w:rFonts w:ascii="Arial" w:hAnsi="Arial" w:cs="Arial"/>
          <w:sz w:val="16"/>
          <w:szCs w:val="16"/>
        </w:rPr>
      </w:pPr>
    </w:p>
    <w:p w14:paraId="71DC548D" w14:textId="77777777" w:rsidR="00EC0C3C" w:rsidRDefault="00EC0C3C" w:rsidP="00BA20FC">
      <w:pPr>
        <w:spacing w:before="120" w:after="120"/>
        <w:rPr>
          <w:rFonts w:ascii="Arial" w:hAnsi="Arial" w:cs="Arial"/>
          <w:sz w:val="16"/>
          <w:szCs w:val="16"/>
        </w:rPr>
      </w:pPr>
    </w:p>
    <w:p w14:paraId="658C5AE4" w14:textId="77777777" w:rsidR="00EC0C3C" w:rsidRDefault="00EC0C3C" w:rsidP="00BA20FC">
      <w:pPr>
        <w:spacing w:before="120" w:after="120"/>
        <w:rPr>
          <w:rFonts w:ascii="Arial" w:hAnsi="Arial" w:cs="Arial"/>
          <w:sz w:val="16"/>
          <w:szCs w:val="16"/>
        </w:rPr>
      </w:pPr>
    </w:p>
    <w:p w14:paraId="5BE878B3" w14:textId="77777777" w:rsidR="00EC0C3C" w:rsidRDefault="00EC0C3C" w:rsidP="00BA20FC">
      <w:pPr>
        <w:spacing w:before="120" w:after="120"/>
        <w:rPr>
          <w:rFonts w:ascii="Arial" w:hAnsi="Arial" w:cs="Arial"/>
          <w:sz w:val="16"/>
          <w:szCs w:val="16"/>
        </w:rPr>
      </w:pPr>
    </w:p>
    <w:p w14:paraId="5DF6CEC5" w14:textId="77777777" w:rsidR="00EC0C3C" w:rsidRDefault="00EC0C3C" w:rsidP="00BA20FC">
      <w:pPr>
        <w:spacing w:before="120" w:after="120"/>
        <w:rPr>
          <w:rFonts w:ascii="Arial" w:hAnsi="Arial" w:cs="Arial"/>
          <w:sz w:val="16"/>
          <w:szCs w:val="16"/>
        </w:rPr>
      </w:pPr>
    </w:p>
    <w:p w14:paraId="3EFD3E7E" w14:textId="77777777" w:rsidR="00EC0C3C" w:rsidRDefault="00EC0C3C" w:rsidP="00BA20FC">
      <w:pPr>
        <w:spacing w:before="120" w:after="120"/>
        <w:rPr>
          <w:rFonts w:ascii="Arial" w:hAnsi="Arial" w:cs="Arial"/>
          <w:sz w:val="16"/>
          <w:szCs w:val="16"/>
        </w:rPr>
      </w:pPr>
    </w:p>
    <w:p w14:paraId="5ACFED7C" w14:textId="77777777" w:rsidR="00EC0C3C" w:rsidRDefault="00EC0C3C" w:rsidP="00BA20FC">
      <w:pPr>
        <w:spacing w:before="120" w:after="120"/>
        <w:rPr>
          <w:rFonts w:ascii="Arial" w:hAnsi="Arial" w:cs="Arial"/>
          <w:sz w:val="16"/>
          <w:szCs w:val="16"/>
        </w:rPr>
      </w:pPr>
    </w:p>
    <w:p w14:paraId="4A7BA57D" w14:textId="77777777" w:rsidR="00EC0C3C" w:rsidRDefault="00EC0C3C" w:rsidP="00BA20FC">
      <w:pPr>
        <w:spacing w:before="120" w:after="120"/>
        <w:rPr>
          <w:rFonts w:ascii="Arial" w:hAnsi="Arial" w:cs="Arial"/>
          <w:sz w:val="16"/>
          <w:szCs w:val="16"/>
        </w:rPr>
      </w:pPr>
    </w:p>
    <w:p w14:paraId="4CEFD1B7" w14:textId="77777777" w:rsidR="00EC0C3C" w:rsidRDefault="00EC0C3C" w:rsidP="00BA20FC">
      <w:pPr>
        <w:spacing w:before="120" w:after="120"/>
        <w:rPr>
          <w:rFonts w:ascii="Arial" w:hAnsi="Arial" w:cs="Arial"/>
          <w:sz w:val="16"/>
          <w:szCs w:val="16"/>
        </w:rPr>
      </w:pPr>
    </w:p>
    <w:p w14:paraId="563C1ADD" w14:textId="77777777" w:rsidR="00EC0C3C" w:rsidRDefault="00EC0C3C" w:rsidP="00BA20FC">
      <w:pPr>
        <w:spacing w:before="120" w:after="120"/>
        <w:rPr>
          <w:rFonts w:ascii="Arial" w:hAnsi="Arial" w:cs="Arial"/>
          <w:sz w:val="16"/>
          <w:szCs w:val="16"/>
        </w:rPr>
      </w:pPr>
    </w:p>
    <w:p w14:paraId="2500FE56" w14:textId="77777777" w:rsidR="00EC0C3C" w:rsidRDefault="00EC0C3C" w:rsidP="00BA20FC">
      <w:pPr>
        <w:spacing w:before="120" w:after="120"/>
        <w:rPr>
          <w:rFonts w:ascii="Arial" w:hAnsi="Arial" w:cs="Arial"/>
          <w:sz w:val="16"/>
          <w:szCs w:val="16"/>
        </w:rPr>
      </w:pPr>
    </w:p>
    <w:p w14:paraId="4F48BEA5" w14:textId="77777777" w:rsidR="00EC0C3C" w:rsidRDefault="00EC0C3C" w:rsidP="00BA20FC">
      <w:pPr>
        <w:spacing w:before="120" w:after="120"/>
        <w:rPr>
          <w:rFonts w:ascii="Arial" w:hAnsi="Arial" w:cs="Arial"/>
          <w:sz w:val="16"/>
          <w:szCs w:val="16"/>
        </w:rPr>
      </w:pPr>
    </w:p>
    <w:p w14:paraId="6964F7D1" w14:textId="77777777" w:rsidR="00EC0C3C" w:rsidRDefault="00EC0C3C" w:rsidP="00BA20FC">
      <w:pPr>
        <w:spacing w:before="120" w:after="120"/>
        <w:rPr>
          <w:rFonts w:ascii="Arial" w:hAnsi="Arial" w:cs="Arial"/>
          <w:sz w:val="16"/>
          <w:szCs w:val="16"/>
        </w:rPr>
      </w:pPr>
    </w:p>
    <w:p w14:paraId="507EE91D" w14:textId="77777777" w:rsidR="00EC0C3C" w:rsidRDefault="00EC0C3C" w:rsidP="00BA20FC">
      <w:pPr>
        <w:spacing w:before="120" w:after="120"/>
        <w:rPr>
          <w:rFonts w:ascii="Arial" w:hAnsi="Arial" w:cs="Arial"/>
          <w:sz w:val="16"/>
          <w:szCs w:val="16"/>
        </w:rPr>
      </w:pPr>
    </w:p>
    <w:p w14:paraId="150B0EE6" w14:textId="77777777" w:rsidR="00EC0C3C" w:rsidRDefault="00EC0C3C" w:rsidP="00BA20FC">
      <w:pPr>
        <w:spacing w:before="120" w:after="120"/>
        <w:rPr>
          <w:rFonts w:ascii="Arial" w:hAnsi="Arial" w:cs="Arial"/>
          <w:sz w:val="16"/>
          <w:szCs w:val="16"/>
        </w:rPr>
      </w:pPr>
    </w:p>
    <w:p w14:paraId="02F74428" w14:textId="77777777" w:rsidR="00EC0C3C" w:rsidRDefault="00EC0C3C" w:rsidP="00BA20FC">
      <w:pPr>
        <w:spacing w:before="120" w:after="120"/>
        <w:rPr>
          <w:rFonts w:ascii="Arial" w:hAnsi="Arial" w:cs="Arial"/>
          <w:sz w:val="16"/>
          <w:szCs w:val="16"/>
        </w:rPr>
      </w:pPr>
    </w:p>
    <w:p w14:paraId="7B3FA54C" w14:textId="6425388C"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6"/>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08877" w14:textId="77777777" w:rsidR="003E06B1" w:rsidRDefault="003E06B1">
      <w:r>
        <w:separator/>
      </w:r>
    </w:p>
  </w:endnote>
  <w:endnote w:type="continuationSeparator" w:id="0">
    <w:p w14:paraId="571F3540" w14:textId="77777777" w:rsidR="003E06B1" w:rsidRDefault="003E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0955DFA0" w:rsidR="009800F3" w:rsidRDefault="009800F3" w:rsidP="009800F3">
          <w:pPr>
            <w:ind w:left="1347"/>
            <w:rPr>
              <w:rFonts w:ascii="Arial" w:hAnsi="Arial" w:cs="Arial"/>
              <w:b/>
              <w:bCs/>
            </w:rPr>
          </w:pP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56AD6808"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E0862">
            <w:rPr>
              <w:rFonts w:cs="Arial"/>
              <w:b/>
              <w:noProof/>
            </w:rPr>
            <w:t>9</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37F809FF"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E0862">
            <w:rPr>
              <w:rStyle w:val="Numrodepage"/>
              <w:rFonts w:cs="Arial"/>
              <w:b/>
              <w:noProof/>
            </w:rPr>
            <w:t>9</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AE331" w14:textId="77777777" w:rsidR="003E06B1" w:rsidRDefault="003E06B1">
      <w:r>
        <w:separator/>
      </w:r>
    </w:p>
  </w:footnote>
  <w:footnote w:type="continuationSeparator" w:id="0">
    <w:p w14:paraId="65875185" w14:textId="77777777" w:rsidR="003E06B1" w:rsidRDefault="003E06B1">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28AF"/>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06B1"/>
    <w:rsid w:val="003E0862"/>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16AC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2E2"/>
    <w:rsid w:val="00BA5568"/>
    <w:rsid w:val="00BA5DDC"/>
    <w:rsid w:val="00BB13DD"/>
    <w:rsid w:val="00BB1CC2"/>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B7BA7"/>
    <w:rsid w:val="00CC0681"/>
    <w:rsid w:val="00CC0E1D"/>
    <w:rsid w:val="00CD4A6F"/>
    <w:rsid w:val="00CD4D6C"/>
    <w:rsid w:val="00CF0223"/>
    <w:rsid w:val="00CF2BF2"/>
    <w:rsid w:val="00CF397E"/>
    <w:rsid w:val="00D12646"/>
    <w:rsid w:val="00D230B7"/>
    <w:rsid w:val="00D33D01"/>
    <w:rsid w:val="00D3750A"/>
    <w:rsid w:val="00D439E3"/>
    <w:rsid w:val="00D555D4"/>
    <w:rsid w:val="00D56C8C"/>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C0C3C"/>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516FD"/>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7"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68CE1E-A7BF-4582-B919-D8CCFE76D1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0B3F0A-2923-45D7-8731-C5009C85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78</TotalTime>
  <Pages>9</Pages>
  <Words>3838</Words>
  <Characters>21109</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24898</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PERNIN Vanessa TSEF 2CL</cp:lastModifiedBy>
  <cp:revision>9</cp:revision>
  <cp:lastPrinted>2019-03-13T16:36:00Z</cp:lastPrinted>
  <dcterms:created xsi:type="dcterms:W3CDTF">2025-01-08T09:11:00Z</dcterms:created>
  <dcterms:modified xsi:type="dcterms:W3CDTF">2025-10-29T10:05:00Z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